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D626A" w:rsidP="00FD042C" w14:paraId="32BE7B53" w14:textId="77777777">
      <w:pPr>
        <w:pStyle w:val="PlainText"/>
        <w:jc w:val="center"/>
        <w:rPr>
          <w:rFonts w:ascii="Times New Roman" w:eastAsia="MS Mincho" w:hAnsi="Times New Roman"/>
          <w:sz w:val="28"/>
          <w:szCs w:val="28"/>
        </w:rPr>
      </w:pPr>
      <w:r w:rsidRPr="00784825">
        <w:rPr>
          <w:rFonts w:ascii="Times New Roman" w:eastAsia="MS Mincho" w:hAnsi="Times New Roman"/>
          <w:b/>
          <w:sz w:val="28"/>
          <w:szCs w:val="28"/>
        </w:rPr>
        <w:t>ПОСТАНОВЛЕНИЕ № 5-</w:t>
      </w:r>
      <w:r w:rsidR="00100BE3">
        <w:rPr>
          <w:rFonts w:ascii="Times New Roman" w:eastAsia="MS Mincho" w:hAnsi="Times New Roman"/>
          <w:b/>
          <w:sz w:val="28"/>
          <w:szCs w:val="28"/>
        </w:rPr>
        <w:t>824-2401</w:t>
      </w:r>
      <w:r>
        <w:rPr>
          <w:rFonts w:ascii="Times New Roman" w:eastAsia="MS Mincho" w:hAnsi="Times New Roman"/>
          <w:b/>
          <w:sz w:val="28"/>
          <w:szCs w:val="28"/>
        </w:rPr>
        <w:t>/2025</w:t>
      </w:r>
      <w:r w:rsidRPr="00784825">
        <w:rPr>
          <w:rFonts w:ascii="Times New Roman" w:eastAsia="MS Mincho" w:hAnsi="Times New Roman"/>
          <w:sz w:val="28"/>
          <w:szCs w:val="28"/>
        </w:rPr>
        <w:tab/>
      </w:r>
    </w:p>
    <w:p w:rsidR="00FD042C" w:rsidRPr="00784825" w:rsidP="00FD042C" w14:paraId="508DFCE3" w14:textId="77777777">
      <w:pPr>
        <w:pStyle w:val="PlainText"/>
        <w:jc w:val="center"/>
        <w:rPr>
          <w:rFonts w:ascii="Times New Roman" w:eastAsia="MS Mincho" w:hAnsi="Times New Roman"/>
          <w:b/>
          <w:sz w:val="28"/>
          <w:szCs w:val="28"/>
        </w:rPr>
      </w:pPr>
      <w:r w:rsidRPr="00784825">
        <w:rPr>
          <w:rFonts w:ascii="Times New Roman" w:eastAsia="MS Mincho" w:hAnsi="Times New Roman"/>
          <w:sz w:val="28"/>
          <w:szCs w:val="28"/>
        </w:rPr>
        <w:tab/>
      </w:r>
    </w:p>
    <w:p w:rsidR="00FD042C" w:rsidRPr="00784825" w:rsidP="00FD042C" w14:paraId="722B733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августа 2025</w:t>
      </w:r>
      <w:r w:rsidRPr="00784825">
        <w:rPr>
          <w:rFonts w:ascii="Times New Roman" w:eastAsia="MS Mincho" w:hAnsi="Times New Roman"/>
          <w:sz w:val="28"/>
          <w:szCs w:val="28"/>
        </w:rPr>
        <w:t xml:space="preserve"> г.</w:t>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r>
      <w:r w:rsidRPr="00784825">
        <w:rPr>
          <w:rFonts w:ascii="Times New Roman" w:eastAsia="MS Mincho" w:hAnsi="Times New Roman"/>
          <w:sz w:val="28"/>
          <w:szCs w:val="28"/>
        </w:rPr>
        <w:tab/>
        <w:t>г. Пыть-Ях</w:t>
      </w:r>
    </w:p>
    <w:p w:rsidR="00FD042C" w:rsidRPr="00784825" w:rsidP="00FD042C" w14:paraId="07F0149F" w14:textId="77777777">
      <w:pPr>
        <w:pStyle w:val="PlainText"/>
        <w:jc w:val="both"/>
        <w:rPr>
          <w:rFonts w:ascii="Times New Roman" w:eastAsia="MS Mincho" w:hAnsi="Times New Roman"/>
          <w:sz w:val="28"/>
          <w:szCs w:val="28"/>
        </w:rPr>
      </w:pPr>
    </w:p>
    <w:p w:rsidR="00DB4332" w:rsidP="00DB4332" w14:paraId="2053D32F"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Мировой судья судебного участка № 2 Пыть-Яхского судебного района Ханты-Мансийского автономного округа – Югры Клочков Андрей Александрович, </w:t>
      </w:r>
      <w:r w:rsidR="00100BE3">
        <w:rPr>
          <w:rFonts w:ascii="Times New Roman" w:eastAsia="MS Mincho" w:hAnsi="Times New Roman"/>
          <w:sz w:val="28"/>
          <w:szCs w:val="28"/>
        </w:rPr>
        <w:t xml:space="preserve">и.о. мирового судьи судебного участка № 1 Пыть-Яхского судебного района Ханты-Мансийского автономного округа – Югры, </w:t>
      </w:r>
      <w:r w:rsidRPr="00DB4332">
        <w:rPr>
          <w:rFonts w:ascii="Times New Roman" w:eastAsia="MS Mincho" w:hAnsi="Times New Roman"/>
          <w:sz w:val="28"/>
          <w:szCs w:val="28"/>
        </w:rPr>
        <w:t>рассмотрев по адресу: ХМАО-Югра, г. Пыть-Ях, 2 мкр,, д. 4 дело об административном правонарушении в отношении</w:t>
      </w:r>
    </w:p>
    <w:p w:rsidR="00884032" w:rsidP="004163A8" w14:paraId="1156012F" w14:textId="34E80397">
      <w:pPr>
        <w:ind w:left="708"/>
        <w:jc w:val="both"/>
        <w:rPr>
          <w:rFonts w:eastAsia="MS Mincho"/>
          <w:sz w:val="28"/>
          <w:szCs w:val="28"/>
        </w:rPr>
      </w:pPr>
      <w:r>
        <w:rPr>
          <w:rFonts w:eastAsia="MS Mincho"/>
          <w:sz w:val="28"/>
          <w:szCs w:val="28"/>
        </w:rPr>
        <w:t>Кучевасова</w:t>
      </w:r>
      <w:r>
        <w:rPr>
          <w:rFonts w:eastAsia="MS Mincho"/>
          <w:sz w:val="28"/>
          <w:szCs w:val="28"/>
        </w:rPr>
        <w:t xml:space="preserve"> Ильи</w:t>
      </w:r>
      <w:r w:rsidRPr="00100BE3">
        <w:rPr>
          <w:rFonts w:eastAsia="MS Mincho"/>
          <w:sz w:val="28"/>
          <w:szCs w:val="28"/>
        </w:rPr>
        <w:t xml:space="preserve"> Михайловича, </w:t>
      </w:r>
      <w:r w:rsidR="004163A8">
        <w:rPr>
          <w:rFonts w:eastAsia="MS Mincho"/>
          <w:sz w:val="28"/>
          <w:szCs w:val="28"/>
        </w:rPr>
        <w:t>---</w:t>
      </w:r>
    </w:p>
    <w:p w:rsidR="003D626A" w:rsidP="004B7B71" w14:paraId="2B781149" w14:textId="77777777">
      <w:pPr>
        <w:ind w:firstLine="708"/>
        <w:jc w:val="both"/>
        <w:rPr>
          <w:rFonts w:eastAsia="MS Mincho"/>
          <w:sz w:val="28"/>
          <w:szCs w:val="28"/>
        </w:rPr>
      </w:pPr>
    </w:p>
    <w:p w:rsidR="00884032" w:rsidRPr="00884032" w:rsidP="00884032" w14:paraId="383BF39D" w14:textId="77777777">
      <w:pPr>
        <w:ind w:firstLine="708"/>
        <w:jc w:val="center"/>
        <w:rPr>
          <w:rFonts w:eastAsia="MS Mincho"/>
          <w:sz w:val="28"/>
          <w:szCs w:val="28"/>
        </w:rPr>
      </w:pPr>
      <w:r>
        <w:rPr>
          <w:rFonts w:eastAsia="MS Mincho"/>
          <w:sz w:val="28"/>
          <w:szCs w:val="28"/>
        </w:rPr>
        <w:t>УСТАНОВИЛ:</w:t>
      </w:r>
    </w:p>
    <w:p w:rsidR="00884032" w:rsidRPr="00374F09" w:rsidP="004B7B71" w14:paraId="6EFD9C8F" w14:textId="77777777">
      <w:pPr>
        <w:ind w:firstLine="708"/>
        <w:jc w:val="both"/>
        <w:rPr>
          <w:rFonts w:eastAsia="MS Mincho"/>
          <w:sz w:val="16"/>
          <w:szCs w:val="16"/>
        </w:rPr>
      </w:pPr>
    </w:p>
    <w:p w:rsidR="00884032" w:rsidRPr="00830688" w:rsidP="00884032" w14:paraId="126C0194" w14:textId="2E73BA96">
      <w:pPr>
        <w:ind w:firstLine="708"/>
        <w:jc w:val="both"/>
        <w:rPr>
          <w:rFonts w:eastAsia="MS Mincho"/>
          <w:sz w:val="28"/>
          <w:szCs w:val="28"/>
        </w:rPr>
      </w:pPr>
      <w:r w:rsidRPr="00830688">
        <w:rPr>
          <w:rFonts w:eastAsia="MS Mincho"/>
          <w:sz w:val="28"/>
          <w:szCs w:val="28"/>
        </w:rPr>
        <w:t>Гр-н</w:t>
      </w:r>
      <w:r w:rsidRPr="00830688" w:rsidR="003D0AAE">
        <w:rPr>
          <w:rFonts w:eastAsia="MS Mincho"/>
          <w:sz w:val="28"/>
          <w:szCs w:val="28"/>
        </w:rPr>
        <w:t xml:space="preserve"> </w:t>
      </w:r>
      <w:r w:rsidR="00100BE3">
        <w:rPr>
          <w:rFonts w:eastAsia="MS Mincho"/>
          <w:sz w:val="28"/>
          <w:szCs w:val="28"/>
        </w:rPr>
        <w:t>Кучевасов И.М.</w:t>
      </w:r>
      <w:r w:rsidRPr="00830688" w:rsidR="007F2409">
        <w:rPr>
          <w:rFonts w:eastAsia="MS Mincho"/>
          <w:sz w:val="28"/>
          <w:szCs w:val="28"/>
        </w:rPr>
        <w:t xml:space="preserve"> </w:t>
      </w:r>
      <w:r w:rsidR="004163A8">
        <w:rPr>
          <w:rFonts w:eastAsia="MS Mincho"/>
          <w:sz w:val="28"/>
          <w:szCs w:val="28"/>
        </w:rPr>
        <w:t>--</w:t>
      </w:r>
      <w:r w:rsidR="00100BE3">
        <w:rPr>
          <w:rFonts w:eastAsia="MS Mincho"/>
          <w:sz w:val="28"/>
          <w:szCs w:val="28"/>
        </w:rPr>
        <w:t xml:space="preserve"> в </w:t>
      </w:r>
      <w:r w:rsidR="004163A8">
        <w:rPr>
          <w:rFonts w:eastAsia="MS Mincho"/>
          <w:sz w:val="28"/>
          <w:szCs w:val="28"/>
        </w:rPr>
        <w:t>--</w:t>
      </w:r>
      <w:r w:rsidR="00100BE3">
        <w:rPr>
          <w:rFonts w:eastAsia="MS Mincho"/>
          <w:sz w:val="28"/>
          <w:szCs w:val="28"/>
        </w:rPr>
        <w:t xml:space="preserve"> минут </w:t>
      </w:r>
      <w:r w:rsidRPr="00830688" w:rsidR="00815296">
        <w:rPr>
          <w:rFonts w:eastAsia="MS Mincho"/>
          <w:sz w:val="28"/>
          <w:szCs w:val="28"/>
        </w:rPr>
        <w:t xml:space="preserve">на </w:t>
      </w:r>
      <w:r w:rsidR="004163A8">
        <w:rPr>
          <w:rFonts w:eastAsia="MS Mincho"/>
          <w:sz w:val="28"/>
          <w:szCs w:val="28"/>
        </w:rPr>
        <w:t>--</w:t>
      </w:r>
      <w:r w:rsidR="00100BE3">
        <w:rPr>
          <w:rFonts w:eastAsia="MS Mincho"/>
          <w:sz w:val="28"/>
          <w:szCs w:val="28"/>
        </w:rPr>
        <w:t xml:space="preserve"> км. автодороги «</w:t>
      </w:r>
      <w:r w:rsidR="004163A8">
        <w:rPr>
          <w:rFonts w:eastAsia="MS Mincho"/>
          <w:sz w:val="28"/>
          <w:szCs w:val="28"/>
        </w:rPr>
        <w:t>---</w:t>
      </w:r>
      <w:r w:rsidRPr="00830688">
        <w:rPr>
          <w:rFonts w:eastAsia="MS Mincho"/>
          <w:sz w:val="28"/>
          <w:szCs w:val="28"/>
        </w:rPr>
        <w:t xml:space="preserve"> в период менее года со дня окончания исполнения административного наказания, назначенного по ч. 4 ст. 12.15 КоАП РФ, то есть повторно, управляя транспортным средством автомобилем </w:t>
      </w:r>
      <w:r w:rsidR="004163A8">
        <w:rPr>
          <w:rFonts w:eastAsia="MS Mincho"/>
          <w:sz w:val="28"/>
          <w:szCs w:val="28"/>
        </w:rPr>
        <w:t>---</w:t>
      </w:r>
      <w:r w:rsidRPr="00830688">
        <w:rPr>
          <w:rFonts w:eastAsia="MS Mincho"/>
          <w:sz w:val="28"/>
          <w:szCs w:val="28"/>
        </w:rPr>
        <w:t xml:space="preserve"> совершил обгон транспортного средства</w:t>
      </w:r>
      <w:r w:rsidRPr="00830688" w:rsidR="003D0AAE">
        <w:rPr>
          <w:rFonts w:eastAsia="MS Mincho"/>
          <w:sz w:val="28"/>
          <w:szCs w:val="28"/>
        </w:rPr>
        <w:t xml:space="preserve"> - автомобиля</w:t>
      </w:r>
      <w:r w:rsidRPr="00830688">
        <w:rPr>
          <w:rFonts w:eastAsia="MS Mincho"/>
          <w:sz w:val="28"/>
          <w:szCs w:val="28"/>
        </w:rPr>
        <w:t xml:space="preserve">, не относящегося к категории тихоходных, осуществлял при этом движение по полосе дороги, предназначенной для встречного движения, в зоне действия дорожного знака 3.20 «Обгон запрещен», нарушив п. 1.3 Правил дорожного движения и требования пункта 3 приложения № 1 к Правилам дорожного движения. </w:t>
      </w:r>
    </w:p>
    <w:p w:rsidR="00884032" w:rsidRPr="00830688" w:rsidP="00884032" w14:paraId="54854655" w14:textId="77777777">
      <w:pPr>
        <w:ind w:firstLine="708"/>
        <w:jc w:val="both"/>
        <w:rPr>
          <w:rFonts w:eastAsia="MS Mincho"/>
          <w:sz w:val="28"/>
          <w:szCs w:val="28"/>
        </w:rPr>
      </w:pPr>
      <w:r w:rsidRPr="00830688">
        <w:rPr>
          <w:rFonts w:eastAsia="MS Mincho"/>
          <w:sz w:val="28"/>
          <w:szCs w:val="28"/>
        </w:rPr>
        <w:t xml:space="preserve">Для рассмотрения составленного по ч. 5 ст. 12.15 КоАП РФ протокола назначено судебное заседание. </w:t>
      </w:r>
    </w:p>
    <w:p w:rsidR="007F2409" w:rsidRPr="00830688" w:rsidP="00BB730D" w14:paraId="17E8143B" w14:textId="77777777">
      <w:pPr>
        <w:ind w:firstLine="708"/>
        <w:jc w:val="both"/>
        <w:rPr>
          <w:rFonts w:eastAsia="MS Mincho"/>
          <w:sz w:val="28"/>
          <w:szCs w:val="28"/>
        </w:rPr>
      </w:pPr>
      <w:r>
        <w:rPr>
          <w:rFonts w:eastAsia="MS Mincho"/>
          <w:sz w:val="28"/>
          <w:szCs w:val="28"/>
        </w:rPr>
        <w:t>Кучевасов И.М.</w:t>
      </w:r>
      <w:r w:rsidRPr="00830688">
        <w:rPr>
          <w:rFonts w:eastAsia="MS Mincho"/>
          <w:sz w:val="28"/>
          <w:szCs w:val="28"/>
        </w:rPr>
        <w:t xml:space="preserve"> извещен о времени и месте рассмотрения дела, на судебное заседание не явился, доказательств уважительности причин неявки не представил, </w:t>
      </w:r>
      <w:r>
        <w:rPr>
          <w:rFonts w:eastAsia="MS Mincho"/>
          <w:sz w:val="28"/>
          <w:szCs w:val="28"/>
        </w:rPr>
        <w:t xml:space="preserve">вину признал, просил рассмотреть дело в его отсутствие, </w:t>
      </w:r>
      <w:r w:rsidRPr="00830688">
        <w:rPr>
          <w:rFonts w:eastAsia="MS Mincho"/>
          <w:sz w:val="28"/>
          <w:szCs w:val="28"/>
        </w:rPr>
        <w:t xml:space="preserve">принято решение о рассмотрении дела в его отсутствие, причина неявки признана неуважительной. </w:t>
      </w:r>
    </w:p>
    <w:p w:rsidR="00884032" w:rsidRPr="00830688" w:rsidP="00100BE3" w14:paraId="3D5CDDBF" w14:textId="77777777">
      <w:pPr>
        <w:ind w:firstLine="708"/>
        <w:jc w:val="both"/>
        <w:rPr>
          <w:rFonts w:eastAsia="MS Mincho"/>
          <w:sz w:val="28"/>
          <w:szCs w:val="28"/>
        </w:rPr>
      </w:pPr>
      <w:r w:rsidRPr="00830688">
        <w:rPr>
          <w:rFonts w:eastAsia="MS Mincho"/>
          <w:sz w:val="28"/>
          <w:szCs w:val="28"/>
        </w:rPr>
        <w:t xml:space="preserve"> Мировым судьей изучены представленные доказательства, в том числе: </w:t>
      </w:r>
    </w:p>
    <w:p w:rsidR="00884032" w:rsidRPr="00830688" w:rsidP="00884032" w14:paraId="2EB3B8B6" w14:textId="77777777">
      <w:pPr>
        <w:pStyle w:val="PlainText"/>
        <w:ind w:firstLine="708"/>
        <w:jc w:val="both"/>
        <w:rPr>
          <w:rFonts w:ascii="Times New Roman" w:eastAsia="MS Mincho" w:hAnsi="Times New Roman"/>
          <w:sz w:val="28"/>
          <w:szCs w:val="28"/>
        </w:rPr>
      </w:pPr>
      <w:r w:rsidRPr="00830688">
        <w:rPr>
          <w:rFonts w:ascii="Times New Roman" w:eastAsia="MS Mincho" w:hAnsi="Times New Roman"/>
          <w:sz w:val="28"/>
          <w:szCs w:val="28"/>
        </w:rPr>
        <w:t xml:space="preserve">- Протокол об административном правонарушении (описание события правонарушения аналогично изложенному выше), при составлении которого </w:t>
      </w:r>
      <w:r w:rsidR="00100BE3">
        <w:rPr>
          <w:rFonts w:ascii="Times New Roman" w:eastAsia="MS Mincho" w:hAnsi="Times New Roman"/>
          <w:sz w:val="28"/>
          <w:szCs w:val="28"/>
        </w:rPr>
        <w:t>Кучевасов его не оспаривал, с ним согласился</w:t>
      </w:r>
      <w:r w:rsidRPr="00830688">
        <w:rPr>
          <w:rFonts w:ascii="Times New Roman" w:eastAsia="MS Mincho" w:hAnsi="Times New Roman"/>
          <w:sz w:val="28"/>
          <w:szCs w:val="28"/>
        </w:rPr>
        <w:t>;</w:t>
      </w:r>
    </w:p>
    <w:p w:rsidR="00884032" w:rsidRPr="00830688" w:rsidP="00884032" w14:paraId="3FC1ED2B" w14:textId="77777777">
      <w:pPr>
        <w:pStyle w:val="PlainText"/>
        <w:ind w:firstLine="708"/>
        <w:jc w:val="both"/>
        <w:rPr>
          <w:rFonts w:ascii="Times New Roman" w:eastAsia="MS Mincho" w:hAnsi="Times New Roman"/>
          <w:sz w:val="28"/>
          <w:szCs w:val="28"/>
        </w:rPr>
      </w:pPr>
      <w:r w:rsidRPr="00830688">
        <w:rPr>
          <w:rFonts w:ascii="Times New Roman" w:eastAsia="MS Mincho" w:hAnsi="Times New Roman"/>
          <w:sz w:val="28"/>
          <w:szCs w:val="28"/>
        </w:rPr>
        <w:t>- схему нарушения (сведения аналогичны указанным в</w:t>
      </w:r>
      <w:r w:rsidRPr="00830688" w:rsidR="00D63C6C">
        <w:rPr>
          <w:rFonts w:ascii="Times New Roman" w:eastAsia="MS Mincho" w:hAnsi="Times New Roman"/>
          <w:sz w:val="28"/>
          <w:szCs w:val="28"/>
        </w:rPr>
        <w:t xml:space="preserve"> протоколе</w:t>
      </w:r>
      <w:r w:rsidRPr="00830688">
        <w:rPr>
          <w:rFonts w:ascii="Times New Roman" w:eastAsia="MS Mincho" w:hAnsi="Times New Roman"/>
          <w:sz w:val="28"/>
          <w:szCs w:val="28"/>
        </w:rPr>
        <w:t xml:space="preserve">), </w:t>
      </w:r>
      <w:r w:rsidRPr="00830688" w:rsidR="00BB730D">
        <w:rPr>
          <w:rFonts w:ascii="Times New Roman" w:eastAsia="MS Mincho" w:hAnsi="Times New Roman"/>
          <w:sz w:val="28"/>
          <w:szCs w:val="28"/>
        </w:rPr>
        <w:t xml:space="preserve">при подписании которой </w:t>
      </w:r>
      <w:r w:rsidR="00100BE3">
        <w:rPr>
          <w:rFonts w:ascii="Times New Roman" w:eastAsia="MS Mincho" w:hAnsi="Times New Roman"/>
          <w:sz w:val="28"/>
          <w:szCs w:val="28"/>
        </w:rPr>
        <w:t>Кучевасов</w:t>
      </w:r>
      <w:r w:rsidRPr="00830688" w:rsidR="00815296">
        <w:rPr>
          <w:rFonts w:ascii="Times New Roman" w:eastAsia="MS Mincho" w:hAnsi="Times New Roman"/>
          <w:sz w:val="28"/>
          <w:szCs w:val="28"/>
        </w:rPr>
        <w:t xml:space="preserve"> ее не оспаривал</w:t>
      </w:r>
      <w:r w:rsidRPr="00830688">
        <w:rPr>
          <w:rFonts w:ascii="Times New Roman" w:eastAsia="MS Mincho" w:hAnsi="Times New Roman"/>
          <w:sz w:val="28"/>
          <w:szCs w:val="28"/>
        </w:rPr>
        <w:t>;</w:t>
      </w:r>
    </w:p>
    <w:p w:rsidR="00884032" w:rsidRPr="00830688" w:rsidP="00884032" w14:paraId="0DB4564D" w14:textId="77777777">
      <w:pPr>
        <w:pStyle w:val="PlainText"/>
        <w:ind w:firstLine="708"/>
        <w:jc w:val="both"/>
        <w:rPr>
          <w:rFonts w:ascii="Times New Roman" w:eastAsia="MS Mincho" w:hAnsi="Times New Roman"/>
          <w:sz w:val="28"/>
          <w:szCs w:val="28"/>
        </w:rPr>
      </w:pPr>
      <w:r w:rsidRPr="00830688">
        <w:rPr>
          <w:rFonts w:ascii="Times New Roman" w:eastAsia="MS Mincho" w:hAnsi="Times New Roman"/>
          <w:sz w:val="28"/>
          <w:szCs w:val="28"/>
        </w:rPr>
        <w:t>- дислокацию дорожных знаков и разметки на указанном в протоколе участке автодороги (соответствует указанным в протоколе сведениям);</w:t>
      </w:r>
    </w:p>
    <w:p w:rsidR="00884032" w:rsidRPr="00830688" w:rsidP="00884032" w14:paraId="5A5F8CFB" w14:textId="77777777">
      <w:pPr>
        <w:pStyle w:val="PlainText"/>
        <w:ind w:firstLine="708"/>
        <w:jc w:val="both"/>
        <w:rPr>
          <w:rFonts w:ascii="Times New Roman" w:eastAsia="MS Mincho" w:hAnsi="Times New Roman"/>
          <w:sz w:val="28"/>
          <w:szCs w:val="28"/>
        </w:rPr>
      </w:pPr>
      <w:r w:rsidRPr="00830688">
        <w:rPr>
          <w:rFonts w:ascii="Times New Roman" w:eastAsia="MS Mincho" w:hAnsi="Times New Roman"/>
          <w:sz w:val="28"/>
          <w:szCs w:val="28"/>
        </w:rPr>
        <w:t>- Рапорт ИДПС (сообщил сведения, аналогичные указанным в протоколе);</w:t>
      </w:r>
    </w:p>
    <w:p w:rsidR="00884032" w:rsidRPr="00830688" w:rsidP="00884032" w14:paraId="1EB05E30" w14:textId="77777777">
      <w:pPr>
        <w:pStyle w:val="PlainText"/>
        <w:ind w:firstLine="708"/>
        <w:jc w:val="both"/>
        <w:rPr>
          <w:rFonts w:ascii="Times New Roman" w:eastAsia="MS Mincho" w:hAnsi="Times New Roman"/>
          <w:sz w:val="28"/>
          <w:szCs w:val="28"/>
        </w:rPr>
      </w:pPr>
      <w:r w:rsidRPr="00830688">
        <w:rPr>
          <w:rFonts w:ascii="Times New Roman" w:eastAsia="MS Mincho" w:hAnsi="Times New Roman"/>
          <w:sz w:val="28"/>
          <w:szCs w:val="28"/>
        </w:rPr>
        <w:t>- видеозапись момента нарушения (соответствует изложенным в протоколе обстоятельствам</w:t>
      </w:r>
      <w:r w:rsidRPr="00830688" w:rsidR="00D63C6C">
        <w:rPr>
          <w:rFonts w:ascii="Times New Roman" w:eastAsia="MS Mincho" w:hAnsi="Times New Roman"/>
          <w:sz w:val="28"/>
          <w:szCs w:val="28"/>
        </w:rPr>
        <w:t>, зафиксирован момент обгона автомобиля, не относящегося к категории тихоходных</w:t>
      </w:r>
      <w:r w:rsidRPr="00830688" w:rsidR="008C6B71">
        <w:rPr>
          <w:rFonts w:ascii="Times New Roman" w:eastAsia="MS Mincho" w:hAnsi="Times New Roman"/>
          <w:sz w:val="28"/>
          <w:szCs w:val="28"/>
        </w:rPr>
        <w:t>,</w:t>
      </w:r>
      <w:r w:rsidRPr="00830688" w:rsidR="00D63C6C">
        <w:rPr>
          <w:rFonts w:ascii="Times New Roman" w:eastAsia="MS Mincho" w:hAnsi="Times New Roman"/>
          <w:sz w:val="28"/>
          <w:szCs w:val="28"/>
        </w:rPr>
        <w:t xml:space="preserve"> </w:t>
      </w:r>
      <w:r w:rsidRPr="00830688" w:rsidR="00BB730D">
        <w:rPr>
          <w:rFonts w:ascii="Times New Roman" w:eastAsia="MS Mincho" w:hAnsi="Times New Roman"/>
          <w:sz w:val="28"/>
          <w:szCs w:val="28"/>
        </w:rPr>
        <w:t>указанным в протоколе автомобилем</w:t>
      </w:r>
      <w:r w:rsidR="00100BE3">
        <w:rPr>
          <w:rFonts w:ascii="Times New Roman" w:eastAsia="MS Mincho" w:hAnsi="Times New Roman"/>
          <w:sz w:val="28"/>
          <w:szCs w:val="28"/>
        </w:rPr>
        <w:t xml:space="preserve"> в зоне действия знака 3.20 и разметки 1.3</w:t>
      </w:r>
      <w:r w:rsidRPr="00830688">
        <w:rPr>
          <w:rFonts w:ascii="Times New Roman" w:eastAsia="MS Mincho" w:hAnsi="Times New Roman"/>
          <w:sz w:val="28"/>
          <w:szCs w:val="28"/>
        </w:rPr>
        <w:t>)</w:t>
      </w:r>
      <w:r w:rsidRPr="00830688" w:rsidR="008C6B71">
        <w:rPr>
          <w:rFonts w:ascii="Times New Roman" w:eastAsia="MS Mincho" w:hAnsi="Times New Roman"/>
          <w:sz w:val="28"/>
          <w:szCs w:val="28"/>
        </w:rPr>
        <w:t xml:space="preserve">. </w:t>
      </w:r>
    </w:p>
    <w:p w:rsidR="00884032" w:rsidRPr="00830688" w:rsidP="00884032" w14:paraId="6F1A2B94" w14:textId="5CB8D0CA">
      <w:pPr>
        <w:ind w:firstLine="708"/>
        <w:jc w:val="both"/>
        <w:rPr>
          <w:rFonts w:eastAsia="MS Mincho"/>
          <w:sz w:val="28"/>
          <w:szCs w:val="28"/>
        </w:rPr>
      </w:pPr>
      <w:r w:rsidRPr="00830688">
        <w:rPr>
          <w:rFonts w:eastAsia="MS Mincho"/>
          <w:sz w:val="28"/>
          <w:szCs w:val="28"/>
        </w:rPr>
        <w:t xml:space="preserve">- Копия постановления от </w:t>
      </w:r>
      <w:r w:rsidR="004163A8">
        <w:rPr>
          <w:rFonts w:eastAsia="MS Mincho"/>
          <w:sz w:val="28"/>
          <w:szCs w:val="28"/>
        </w:rPr>
        <w:t>---</w:t>
      </w:r>
      <w:r w:rsidRPr="00830688" w:rsidR="00830688">
        <w:rPr>
          <w:rFonts w:eastAsia="MS Mincho"/>
          <w:sz w:val="28"/>
          <w:szCs w:val="28"/>
        </w:rPr>
        <w:t xml:space="preserve"> </w:t>
      </w:r>
      <w:r w:rsidRPr="00830688">
        <w:rPr>
          <w:rFonts w:eastAsia="MS Mincho"/>
          <w:sz w:val="28"/>
          <w:szCs w:val="28"/>
        </w:rPr>
        <w:t>(</w:t>
      </w:r>
      <w:r w:rsidRPr="00830688" w:rsidR="00A3214D">
        <w:rPr>
          <w:rFonts w:eastAsia="MS Mincho"/>
          <w:sz w:val="28"/>
          <w:szCs w:val="28"/>
        </w:rPr>
        <w:t>вс</w:t>
      </w:r>
      <w:r w:rsidRPr="00830688" w:rsidR="00815296">
        <w:rPr>
          <w:rFonts w:eastAsia="MS Mincho"/>
          <w:sz w:val="28"/>
          <w:szCs w:val="28"/>
        </w:rPr>
        <w:t>тупило в законную силу</w:t>
      </w:r>
      <w:r w:rsidR="004163A8">
        <w:rPr>
          <w:rFonts w:eastAsia="MS Mincho"/>
          <w:sz w:val="28"/>
          <w:szCs w:val="28"/>
        </w:rPr>
        <w:t>--</w:t>
      </w:r>
      <w:r w:rsidRPr="00830688" w:rsidR="00830688">
        <w:rPr>
          <w:rFonts w:eastAsia="MS Mincho"/>
          <w:sz w:val="28"/>
          <w:szCs w:val="28"/>
        </w:rPr>
        <w:t xml:space="preserve">, исполнено </w:t>
      </w:r>
      <w:r w:rsidR="004163A8">
        <w:rPr>
          <w:rFonts w:eastAsia="MS Mincho"/>
          <w:sz w:val="28"/>
          <w:szCs w:val="28"/>
        </w:rPr>
        <w:t>--</w:t>
      </w:r>
      <w:r w:rsidRPr="00830688">
        <w:rPr>
          <w:rFonts w:eastAsia="MS Mincho"/>
          <w:sz w:val="28"/>
          <w:szCs w:val="28"/>
        </w:rPr>
        <w:t xml:space="preserve">), которым </w:t>
      </w:r>
      <w:r w:rsidR="00D02AD0">
        <w:rPr>
          <w:rFonts w:eastAsia="MS Mincho"/>
          <w:sz w:val="28"/>
          <w:szCs w:val="28"/>
        </w:rPr>
        <w:t xml:space="preserve">Кучевасов И.М. </w:t>
      </w:r>
      <w:r w:rsidRPr="00830688">
        <w:rPr>
          <w:rFonts w:eastAsia="MS Mincho"/>
          <w:sz w:val="28"/>
          <w:szCs w:val="28"/>
        </w:rPr>
        <w:t xml:space="preserve">привлечен к административной ответственности </w:t>
      </w:r>
      <w:r w:rsidRPr="00830688">
        <w:rPr>
          <w:rFonts w:eastAsia="MS Mincho"/>
          <w:sz w:val="28"/>
          <w:szCs w:val="28"/>
        </w:rPr>
        <w:t>по ч. 4 ст. 12.15 КоАП РФ</w:t>
      </w:r>
      <w:r w:rsidRPr="00830688" w:rsidR="00BB730D">
        <w:rPr>
          <w:rFonts w:eastAsia="MS Mincho"/>
          <w:sz w:val="28"/>
          <w:szCs w:val="28"/>
        </w:rPr>
        <w:t xml:space="preserve"> с доказательствами обстоятельств, учтенных при определении даты вступления постановления в законную силу</w:t>
      </w:r>
      <w:r w:rsidRPr="00830688" w:rsidR="00D63C6C">
        <w:rPr>
          <w:rFonts w:eastAsia="MS Mincho"/>
          <w:sz w:val="28"/>
          <w:szCs w:val="28"/>
        </w:rPr>
        <w:t xml:space="preserve">. </w:t>
      </w:r>
    </w:p>
    <w:p w:rsidR="00884032" w:rsidRPr="00830688" w:rsidP="00884032" w14:paraId="5A06CC4B" w14:textId="77777777">
      <w:pPr>
        <w:pStyle w:val="PlainText"/>
        <w:ind w:firstLine="708"/>
        <w:jc w:val="both"/>
        <w:rPr>
          <w:sz w:val="28"/>
          <w:szCs w:val="28"/>
        </w:rPr>
      </w:pPr>
      <w:r w:rsidRPr="00830688">
        <w:rPr>
          <w:rFonts w:ascii="Times New Roman" w:eastAsia="MS Mincho" w:hAnsi="Times New Roman"/>
          <w:sz w:val="28"/>
          <w:szCs w:val="28"/>
        </w:rPr>
        <w:t>Изучив материалы дела, мировой судья приходит к выводу, что</w:t>
      </w:r>
      <w:r w:rsidRPr="00830688">
        <w:rPr>
          <w:rFonts w:ascii="Times New Roman" w:hAnsi="Times New Roman"/>
          <w:snapToGrid w:val="0"/>
          <w:sz w:val="28"/>
          <w:szCs w:val="28"/>
        </w:rPr>
        <w:t xml:space="preserve"> вина </w:t>
      </w:r>
      <w:r w:rsidR="00D02AD0">
        <w:rPr>
          <w:rFonts w:ascii="Times New Roman" w:hAnsi="Times New Roman"/>
          <w:snapToGrid w:val="0"/>
          <w:sz w:val="28"/>
          <w:szCs w:val="28"/>
        </w:rPr>
        <w:t>Кучевасова И.М.</w:t>
      </w:r>
      <w:r w:rsidRPr="00830688">
        <w:rPr>
          <w:rFonts w:ascii="Times New Roman" w:hAnsi="Times New Roman"/>
          <w:snapToGrid w:val="0"/>
          <w:sz w:val="28"/>
          <w:szCs w:val="28"/>
        </w:rPr>
        <w:t xml:space="preserve"> доказана, и его действия следует квалифицировать по ч.5 ст.12.15 КоАП РФ – повторное совершение правонарушения в виде </w:t>
      </w:r>
      <w:r w:rsidRPr="00830688">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884032" w:rsidRPr="00830688" w:rsidP="00884032" w14:paraId="51D83914" w14:textId="77777777">
      <w:pPr>
        <w:jc w:val="both"/>
        <w:rPr>
          <w:sz w:val="28"/>
          <w:szCs w:val="28"/>
        </w:rPr>
      </w:pPr>
      <w:r w:rsidRPr="00830688">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884032" w:rsidRPr="00830688" w:rsidP="00884032" w14:paraId="6F129A51" w14:textId="77777777">
      <w:pPr>
        <w:jc w:val="both"/>
        <w:rPr>
          <w:sz w:val="28"/>
          <w:szCs w:val="28"/>
        </w:rPr>
      </w:pPr>
      <w:r w:rsidRPr="00830688">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84032" w:rsidRPr="00830688" w:rsidP="00884032" w14:paraId="37B6FE67" w14:textId="77777777">
      <w:pPr>
        <w:jc w:val="both"/>
        <w:rPr>
          <w:sz w:val="28"/>
          <w:szCs w:val="28"/>
        </w:rPr>
      </w:pPr>
      <w:r w:rsidRPr="00830688">
        <w:rPr>
          <w:sz w:val="28"/>
          <w:szCs w:val="28"/>
        </w:rPr>
        <w:tab/>
        <w:t xml:space="preserve">Согласно ст.11.4 Правил дорожного движения, обгон запрещен в конце подъема, на опасных поворотах и на других участках с ограниченной видимостью с выездом на полосу встречного движения. </w:t>
      </w:r>
    </w:p>
    <w:p w:rsidR="00884032" w:rsidRPr="00830688" w:rsidP="00884032" w14:paraId="024A7B55" w14:textId="77777777">
      <w:pPr>
        <w:ind w:firstLine="540"/>
        <w:jc w:val="both"/>
        <w:rPr>
          <w:sz w:val="28"/>
          <w:szCs w:val="28"/>
        </w:rPr>
      </w:pPr>
      <w:r w:rsidRPr="00830688">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0FD1" w:rsidRPr="00830688" w:rsidP="00FE781F" w14:paraId="7E6A0B0C" w14:textId="77777777">
      <w:pPr>
        <w:ind w:firstLine="708"/>
        <w:jc w:val="both"/>
        <w:rPr>
          <w:sz w:val="28"/>
          <w:szCs w:val="28"/>
        </w:rPr>
      </w:pPr>
      <w:r w:rsidRPr="00830688">
        <w:rPr>
          <w:sz w:val="28"/>
          <w:szCs w:val="28"/>
        </w:rPr>
        <w:t>Вышеуказанные положения были нарушены</w:t>
      </w:r>
      <w:r w:rsidRPr="00830688" w:rsidR="0083264C">
        <w:rPr>
          <w:sz w:val="28"/>
          <w:szCs w:val="28"/>
        </w:rPr>
        <w:t>, что следует из видеозаписей</w:t>
      </w:r>
      <w:r w:rsidRPr="00830688">
        <w:rPr>
          <w:sz w:val="28"/>
          <w:szCs w:val="28"/>
        </w:rPr>
        <w:t>, рапорта ИДПС</w:t>
      </w:r>
      <w:r w:rsidRPr="00830688" w:rsidR="00BB730D">
        <w:rPr>
          <w:sz w:val="28"/>
          <w:szCs w:val="28"/>
        </w:rPr>
        <w:t xml:space="preserve">, </w:t>
      </w:r>
      <w:r w:rsidRPr="00830688">
        <w:rPr>
          <w:sz w:val="28"/>
          <w:szCs w:val="28"/>
        </w:rPr>
        <w:t>протокола и схемы</w:t>
      </w:r>
      <w:r w:rsidRPr="00830688" w:rsidR="00337A69">
        <w:rPr>
          <w:sz w:val="28"/>
          <w:szCs w:val="28"/>
        </w:rPr>
        <w:t>.</w:t>
      </w:r>
      <w:r w:rsidRPr="00830688">
        <w:rPr>
          <w:sz w:val="28"/>
          <w:szCs w:val="28"/>
        </w:rPr>
        <w:t xml:space="preserve"> </w:t>
      </w:r>
      <w:r w:rsidRPr="00830688" w:rsidR="00337A69">
        <w:rPr>
          <w:sz w:val="28"/>
          <w:szCs w:val="28"/>
        </w:rPr>
        <w:t>У мирового судьи нет 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законность установки знака 3.20 не оспаривается.</w:t>
      </w:r>
      <w:r w:rsidRPr="00830688" w:rsidR="00FE781F">
        <w:rPr>
          <w:sz w:val="28"/>
          <w:szCs w:val="28"/>
        </w:rPr>
        <w:t xml:space="preserve"> </w:t>
      </w:r>
    </w:p>
    <w:p w:rsidR="00884032" w:rsidRPr="00830688" w:rsidP="00BB730D" w14:paraId="4536BAC8" w14:textId="77777777">
      <w:pPr>
        <w:ind w:firstLine="708"/>
        <w:jc w:val="both"/>
        <w:rPr>
          <w:sz w:val="28"/>
          <w:szCs w:val="28"/>
        </w:rPr>
      </w:pPr>
      <w:r w:rsidRPr="00830688">
        <w:rPr>
          <w:sz w:val="28"/>
          <w:szCs w:val="28"/>
        </w:rPr>
        <w:t xml:space="preserve">  Нарушений, влекущих прекращение дела, при составлении протокола об административном правонарушении не установлено. Порядок привлечения к административной ответственности соблюден. </w:t>
      </w:r>
    </w:p>
    <w:p w:rsidR="00337A69" w:rsidRPr="00830688" w:rsidP="00337A69" w14:paraId="5FA858F4" w14:textId="77777777">
      <w:pPr>
        <w:jc w:val="both"/>
        <w:rPr>
          <w:iCs/>
          <w:sz w:val="28"/>
          <w:szCs w:val="28"/>
        </w:rPr>
      </w:pPr>
      <w:r w:rsidRPr="00830688">
        <w:rPr>
          <w:sz w:val="28"/>
          <w:szCs w:val="28"/>
        </w:rPr>
        <w:t xml:space="preserve">  </w:t>
      </w:r>
      <w:r w:rsidRPr="00830688">
        <w:rPr>
          <w:sz w:val="28"/>
          <w:szCs w:val="28"/>
        </w:rPr>
        <w:tab/>
        <w:t xml:space="preserve">Исследованные материалы указывают, что вышеуказанные действия </w:t>
      </w:r>
      <w:r w:rsidR="00D02AD0">
        <w:rPr>
          <w:sz w:val="28"/>
          <w:szCs w:val="28"/>
        </w:rPr>
        <w:t>Кучевасов И.М.</w:t>
      </w:r>
      <w:r w:rsidRPr="00830688">
        <w:rPr>
          <w:sz w:val="28"/>
          <w:szCs w:val="28"/>
        </w:rPr>
        <w:t xml:space="preserve"> совершил в период, когда он </w:t>
      </w:r>
      <w:r w:rsidRPr="00830688">
        <w:rPr>
          <w:iCs/>
          <w:sz w:val="28"/>
          <w:szCs w:val="28"/>
        </w:rPr>
        <w:t xml:space="preserve">в соответствии со ст. 4.6 КоАП РФ </w:t>
      </w:r>
      <w:r w:rsidRPr="00830688">
        <w:rPr>
          <w:sz w:val="28"/>
          <w:szCs w:val="28"/>
        </w:rPr>
        <w:t>являлся привлеченным к административной ответственности по ч. 4 ст. 12.15 КоАП РФ</w:t>
      </w:r>
      <w:r w:rsidRPr="00830688">
        <w:rPr>
          <w:iCs/>
          <w:sz w:val="28"/>
          <w:szCs w:val="28"/>
        </w:rPr>
        <w:t>, данное постановление вступило в законную силу и не отменено, доказательств отмены постановления не представлено, действия правонарушителя являются повторным совершением правонарушения, предусмотренного ч. 4 ст. 12.15 КоАП РФ, то есть правонарушением, предусмотренным ч. 5 ст. 12.15 КоАП РФ.</w:t>
      </w:r>
    </w:p>
    <w:p w:rsidR="00884032" w:rsidRPr="00830688" w:rsidP="00884032" w14:paraId="586981B9" w14:textId="77777777">
      <w:pPr>
        <w:jc w:val="both"/>
        <w:rPr>
          <w:rFonts w:eastAsia="MS Mincho"/>
          <w:sz w:val="28"/>
          <w:szCs w:val="28"/>
        </w:rPr>
      </w:pPr>
      <w:r w:rsidRPr="00830688">
        <w:rPr>
          <w:iCs/>
          <w:sz w:val="28"/>
          <w:szCs w:val="28"/>
        </w:rPr>
        <w:tab/>
      </w:r>
      <w:r w:rsidRPr="00830688">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02AD0" w:rsidRPr="00D02AD0" w:rsidP="00D02AD0" w14:paraId="62A2846D" w14:textId="77777777">
      <w:pPr>
        <w:ind w:firstLine="708"/>
        <w:jc w:val="both"/>
        <w:rPr>
          <w:rFonts w:eastAsia="MS Mincho"/>
          <w:sz w:val="28"/>
          <w:szCs w:val="28"/>
        </w:rPr>
      </w:pPr>
      <w:r w:rsidRPr="00D02AD0">
        <w:rPr>
          <w:rFonts w:eastAsia="MS Mincho"/>
          <w:sz w:val="28"/>
          <w:szCs w:val="28"/>
        </w:rPr>
        <w:t xml:space="preserve">Привлечение к административной ответственности по ч. 4 ст. 12.15 КоАП к обстоятельствам, отягчающим административную ответственность, мировой судья не относит, поскольку данное обстоятельство учтено диспозицией ч. 5 ст. 12.15 КоАП РФ. </w:t>
      </w:r>
    </w:p>
    <w:p w:rsidR="00D02AD0" w:rsidRPr="00D02AD0" w:rsidP="00D02AD0" w14:paraId="0FBF2ADC" w14:textId="77777777">
      <w:pPr>
        <w:ind w:firstLine="708"/>
        <w:jc w:val="both"/>
        <w:rPr>
          <w:rFonts w:eastAsia="MS Mincho"/>
          <w:sz w:val="28"/>
          <w:szCs w:val="28"/>
        </w:rPr>
      </w:pPr>
      <w:r w:rsidRPr="00D02AD0">
        <w:rPr>
          <w:sz w:val="28"/>
          <w:szCs w:val="28"/>
        </w:rPr>
        <w:t xml:space="preserve">Привлечение ранее </w:t>
      </w:r>
      <w:r>
        <w:rPr>
          <w:sz w:val="28"/>
          <w:szCs w:val="28"/>
        </w:rPr>
        <w:t>Кучевасова И.М.</w:t>
      </w:r>
      <w:r w:rsidRPr="00D02AD0">
        <w:rPr>
          <w:sz w:val="28"/>
          <w:szCs w:val="28"/>
        </w:rPr>
        <w:t xml:space="preserve"> к административной ответственности </w:t>
      </w:r>
      <w:r>
        <w:rPr>
          <w:sz w:val="28"/>
          <w:szCs w:val="28"/>
        </w:rPr>
        <w:t xml:space="preserve">за иные правонарушения, предусмотренные гл. 12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884032" w:rsidRPr="00830688" w:rsidP="0044465B" w14:paraId="33DBE48F" w14:textId="77777777">
      <w:pPr>
        <w:pStyle w:val="PlainText"/>
        <w:ind w:firstLine="708"/>
        <w:jc w:val="both"/>
        <w:rPr>
          <w:rFonts w:eastAsia="MS Mincho"/>
          <w:sz w:val="28"/>
          <w:szCs w:val="28"/>
        </w:rPr>
      </w:pPr>
      <w:r>
        <w:rPr>
          <w:rFonts w:ascii="Times New Roman" w:eastAsia="MS Mincho" w:hAnsi="Times New Roman"/>
          <w:sz w:val="28"/>
          <w:szCs w:val="28"/>
        </w:rPr>
        <w:t>П</w:t>
      </w:r>
      <w:r w:rsidRPr="00830688" w:rsidR="0044465B">
        <w:rPr>
          <w:rFonts w:ascii="Times New Roman" w:eastAsia="MS Mincho" w:hAnsi="Times New Roman"/>
          <w:sz w:val="28"/>
          <w:szCs w:val="28"/>
        </w:rPr>
        <w:t xml:space="preserve">ризнание вины мировой судья относит к обстоятельствам, смягчающим административную ответственность. </w:t>
      </w:r>
    </w:p>
    <w:p w:rsidR="00884032" w:rsidRPr="00830688" w:rsidP="00884032" w14:paraId="15DC02FD" w14:textId="77777777">
      <w:pPr>
        <w:ind w:firstLine="708"/>
        <w:jc w:val="both"/>
        <w:rPr>
          <w:rFonts w:eastAsia="MS Mincho"/>
          <w:sz w:val="28"/>
          <w:szCs w:val="28"/>
        </w:rPr>
      </w:pPr>
      <w:r w:rsidRPr="00830688">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ч. 5 ст. 12.15 КоАП РФ. </w:t>
      </w:r>
    </w:p>
    <w:p w:rsidR="00B17CB6" w:rsidRPr="00830688" w:rsidP="003D626A" w14:paraId="346B70DD" w14:textId="77777777">
      <w:pPr>
        <w:jc w:val="both"/>
        <w:rPr>
          <w:rFonts w:eastAsia="MS Mincho"/>
          <w:b/>
          <w:sz w:val="28"/>
          <w:szCs w:val="28"/>
        </w:rPr>
      </w:pPr>
      <w:r w:rsidRPr="00830688">
        <w:rPr>
          <w:rFonts w:eastAsia="MS Mincho"/>
          <w:sz w:val="28"/>
          <w:szCs w:val="28"/>
        </w:rPr>
        <w:tab/>
        <w:t>На основании изложенного, руководствуясь ст. ст.</w:t>
      </w:r>
      <w:r w:rsidRPr="00830688">
        <w:rPr>
          <w:rFonts w:ascii="Courier New" w:eastAsia="MS Mincho" w:hAnsi="Courier New"/>
          <w:sz w:val="28"/>
          <w:szCs w:val="28"/>
        </w:rPr>
        <w:t xml:space="preserve"> </w:t>
      </w:r>
      <w:r w:rsidRPr="00830688">
        <w:rPr>
          <w:rFonts w:eastAsia="MS Mincho"/>
          <w:sz w:val="28"/>
          <w:szCs w:val="28"/>
        </w:rPr>
        <w:t>3.8, 12.15 ч. 5, 23.1., 29.9 – 29.11. Кодекса РФ об административных правонарушениях, мировой судья</w:t>
      </w:r>
    </w:p>
    <w:p w:rsidR="00A85929" w:rsidRPr="009736A4" w:rsidP="00A85929" w14:paraId="18D596AB" w14:textId="77777777">
      <w:pPr>
        <w:rPr>
          <w:rFonts w:eastAsia="MS Mincho"/>
          <w:b/>
          <w:sz w:val="28"/>
          <w:szCs w:val="28"/>
        </w:rPr>
      </w:pPr>
      <w:r w:rsidRPr="009736A4">
        <w:rPr>
          <w:rFonts w:eastAsia="MS Mincho"/>
          <w:b/>
          <w:sz w:val="28"/>
          <w:szCs w:val="28"/>
        </w:rPr>
        <w:tab/>
      </w:r>
      <w:r w:rsidRPr="009736A4">
        <w:rPr>
          <w:rFonts w:eastAsia="MS Mincho"/>
          <w:b/>
          <w:sz w:val="28"/>
          <w:szCs w:val="28"/>
        </w:rPr>
        <w:tab/>
      </w:r>
      <w:r w:rsidRPr="009736A4">
        <w:rPr>
          <w:rFonts w:eastAsia="MS Mincho"/>
          <w:b/>
          <w:sz w:val="28"/>
          <w:szCs w:val="28"/>
        </w:rPr>
        <w:tab/>
      </w:r>
      <w:r w:rsidRPr="009736A4">
        <w:rPr>
          <w:rFonts w:eastAsia="MS Mincho"/>
          <w:b/>
          <w:sz w:val="28"/>
          <w:szCs w:val="28"/>
        </w:rPr>
        <w:tab/>
      </w:r>
      <w:r w:rsidRPr="009736A4">
        <w:rPr>
          <w:rFonts w:eastAsia="MS Mincho"/>
          <w:b/>
          <w:sz w:val="28"/>
          <w:szCs w:val="28"/>
        </w:rPr>
        <w:tab/>
        <w:t>ПОСТАНОВИЛ:</w:t>
      </w:r>
    </w:p>
    <w:p w:rsidR="00A85929" w:rsidRPr="008760EE" w:rsidP="00A85929" w14:paraId="5501E36E" w14:textId="77777777">
      <w:pPr>
        <w:rPr>
          <w:rFonts w:eastAsia="MS Mincho"/>
          <w:b/>
          <w:sz w:val="16"/>
          <w:szCs w:val="16"/>
        </w:rPr>
      </w:pPr>
    </w:p>
    <w:p w:rsidR="00D41C0C" w:rsidRPr="009736A4" w:rsidP="00D41C0C" w14:paraId="447ECD79" w14:textId="77777777">
      <w:pPr>
        <w:ind w:firstLine="708"/>
        <w:jc w:val="both"/>
        <w:rPr>
          <w:sz w:val="28"/>
          <w:szCs w:val="28"/>
        </w:rPr>
      </w:pPr>
      <w:r w:rsidRPr="009736A4">
        <w:rPr>
          <w:rFonts w:eastAsia="MS Mincho"/>
          <w:sz w:val="28"/>
          <w:szCs w:val="28"/>
        </w:rPr>
        <w:t>Гражданина</w:t>
      </w:r>
      <w:r w:rsidRPr="007F3E46">
        <w:rPr>
          <w:rFonts w:eastAsia="MS Mincho"/>
          <w:sz w:val="28"/>
          <w:szCs w:val="28"/>
        </w:rPr>
        <w:t xml:space="preserve"> </w:t>
      </w:r>
      <w:r w:rsidR="00D02AD0">
        <w:rPr>
          <w:rFonts w:eastAsia="MS Mincho"/>
          <w:sz w:val="28"/>
          <w:szCs w:val="28"/>
        </w:rPr>
        <w:t>Кучевасова Илью Михайловича</w:t>
      </w:r>
      <w:r w:rsidR="00830688">
        <w:rPr>
          <w:rFonts w:eastAsia="MS Mincho"/>
          <w:sz w:val="28"/>
          <w:szCs w:val="28"/>
        </w:rPr>
        <w:t xml:space="preserve"> </w:t>
      </w:r>
      <w:r w:rsidRPr="009736A4">
        <w:rPr>
          <w:rFonts w:eastAsia="MS Mincho"/>
          <w:sz w:val="28"/>
          <w:szCs w:val="28"/>
        </w:rPr>
        <w:t>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w:t>
      </w:r>
      <w:r>
        <w:rPr>
          <w:rFonts w:eastAsia="MS Mincho"/>
          <w:sz w:val="28"/>
          <w:szCs w:val="28"/>
        </w:rPr>
        <w:t>и средствами</w:t>
      </w:r>
      <w:r w:rsidRPr="009736A4">
        <w:rPr>
          <w:rFonts w:eastAsia="MS Mincho"/>
          <w:sz w:val="28"/>
          <w:szCs w:val="28"/>
        </w:rPr>
        <w:t xml:space="preserve"> сроком на один год.</w:t>
      </w:r>
      <w:r w:rsidRPr="009736A4">
        <w:rPr>
          <w:sz w:val="28"/>
          <w:szCs w:val="28"/>
        </w:rPr>
        <w:t xml:space="preserve"> </w:t>
      </w:r>
    </w:p>
    <w:p w:rsidR="00884032" w:rsidRPr="009736A4" w:rsidP="00884032" w14:paraId="4F9D84FB" w14:textId="77777777">
      <w:pPr>
        <w:ind w:firstLine="390"/>
        <w:jc w:val="both"/>
        <w:rPr>
          <w:sz w:val="28"/>
          <w:szCs w:val="28"/>
        </w:rPr>
      </w:pPr>
      <w:r w:rsidRPr="009736A4">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9736A4">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9736A4">
          <w:rPr>
            <w:sz w:val="28"/>
            <w:szCs w:val="28"/>
          </w:rPr>
          <w:t>частями 1</w:t>
        </w:r>
      </w:hyperlink>
      <w:r w:rsidRPr="009736A4">
        <w:rPr>
          <w:sz w:val="28"/>
          <w:szCs w:val="28"/>
        </w:rPr>
        <w:t xml:space="preserve"> - </w:t>
      </w:r>
      <w:hyperlink r:id="rId6" w:anchor="p11072" w:tooltip="Текущий документ" w:history="1">
        <w:r w:rsidRPr="009736A4">
          <w:rPr>
            <w:sz w:val="28"/>
            <w:szCs w:val="28"/>
          </w:rPr>
          <w:t>3 статьи 32.6</w:t>
        </w:r>
      </w:hyperlink>
      <w:r w:rsidRPr="009736A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орган, должностное лицо которого принято решение о возбуждении дела об административном правонарушении), а в случае утраты указанных документов заявить об этом в указанный орган в тот же срок.  В </w:t>
      </w:r>
      <w:r w:rsidRPr="009736A4">
        <w:rPr>
          <w:sz w:val="28"/>
          <w:szCs w:val="28"/>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84032" w:rsidP="00884032" w14:paraId="69036BD8" w14:textId="77777777">
      <w:pPr>
        <w:ind w:firstLine="708"/>
        <w:jc w:val="both"/>
        <w:rPr>
          <w:rFonts w:eastAsia="MS Mincho"/>
          <w:sz w:val="28"/>
          <w:szCs w:val="28"/>
        </w:rPr>
      </w:pPr>
      <w:r w:rsidRPr="009736A4">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9736A4">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884032" w:rsidRPr="00784825" w:rsidP="00884032" w14:paraId="434D356E" w14:textId="77777777">
      <w:pPr>
        <w:jc w:val="both"/>
        <w:rPr>
          <w:rFonts w:eastAsia="MS Mincho"/>
          <w:sz w:val="28"/>
          <w:szCs w:val="28"/>
        </w:rPr>
      </w:pPr>
      <w:r>
        <w:rPr>
          <w:rFonts w:eastAsia="MS Mincho"/>
          <w:sz w:val="28"/>
          <w:szCs w:val="28"/>
        </w:rPr>
        <w:tab/>
      </w:r>
      <w:r w:rsidRPr="00784825">
        <w:rPr>
          <w:rFonts w:eastAsia="MS Mincho"/>
          <w:sz w:val="28"/>
          <w:szCs w:val="28"/>
        </w:rPr>
        <w:tab/>
      </w:r>
    </w:p>
    <w:p w:rsidR="00884032" w:rsidRPr="00784825" w:rsidP="00884032" w14:paraId="04078F63" w14:textId="297A46B7">
      <w:pPr>
        <w:ind w:firstLine="708"/>
        <w:rPr>
          <w:rFonts w:eastAsia="MS Mincho"/>
          <w:sz w:val="28"/>
          <w:szCs w:val="28"/>
        </w:rPr>
      </w:pPr>
      <w:r>
        <w:rPr>
          <w:rFonts w:eastAsia="MS Mincho"/>
          <w:sz w:val="28"/>
          <w:szCs w:val="28"/>
        </w:rPr>
        <w:t>Мировой судья</w:t>
      </w:r>
      <w:r>
        <w:rPr>
          <w:rFonts w:eastAsia="MS Mincho"/>
          <w:sz w:val="28"/>
          <w:szCs w:val="28"/>
        </w:rPr>
        <w:tab/>
      </w:r>
      <w:r>
        <w:rPr>
          <w:rFonts w:eastAsia="MS Mincho"/>
          <w:sz w:val="28"/>
          <w:szCs w:val="28"/>
        </w:rPr>
        <w:tab/>
      </w:r>
      <w:r>
        <w:rPr>
          <w:rFonts w:eastAsia="MS Mincho"/>
          <w:sz w:val="28"/>
          <w:szCs w:val="28"/>
        </w:rPr>
        <w:tab/>
      </w:r>
      <w:r w:rsidR="004163A8">
        <w:rPr>
          <w:rFonts w:eastAsia="MS Mincho"/>
          <w:sz w:val="28"/>
          <w:szCs w:val="28"/>
        </w:rPr>
        <w:t xml:space="preserve">               </w:t>
      </w:r>
      <w:r>
        <w:rPr>
          <w:rFonts w:eastAsia="MS Mincho"/>
          <w:sz w:val="28"/>
          <w:szCs w:val="28"/>
        </w:rPr>
        <w:tab/>
      </w:r>
      <w:r>
        <w:rPr>
          <w:rFonts w:eastAsia="MS Mincho"/>
          <w:sz w:val="28"/>
          <w:szCs w:val="28"/>
        </w:rPr>
        <w:tab/>
      </w:r>
      <w:r>
        <w:rPr>
          <w:rFonts w:eastAsia="MS Mincho"/>
          <w:sz w:val="28"/>
          <w:szCs w:val="28"/>
        </w:rPr>
        <w:tab/>
      </w:r>
      <w:r w:rsidRPr="00784825">
        <w:rPr>
          <w:rFonts w:eastAsia="MS Mincho"/>
          <w:sz w:val="28"/>
          <w:szCs w:val="28"/>
        </w:rPr>
        <w:t>Клочков А.А.</w:t>
      </w:r>
    </w:p>
    <w:p w:rsidR="004163A8" w:rsidRPr="00784825" w:rsidP="004163A8" w14:paraId="311474F3" w14:textId="677094FB">
      <w:pPr>
        <w:ind w:firstLine="708"/>
        <w:rPr>
          <w:rFonts w:eastAsia="MS Mincho"/>
          <w:sz w:val="28"/>
          <w:szCs w:val="28"/>
        </w:rPr>
      </w:pPr>
      <w:r w:rsidRPr="00784825">
        <w:rPr>
          <w:rFonts w:eastAsia="MS Mincho"/>
          <w:sz w:val="28"/>
          <w:szCs w:val="28"/>
        </w:rPr>
        <w:tab/>
      </w:r>
    </w:p>
    <w:p w:rsidR="00884032" w:rsidRPr="00784825" w:rsidP="00830688" w14:paraId="78975187" w14:textId="392EC2DB">
      <w:pPr>
        <w:jc w:val="both"/>
        <w:rPr>
          <w:rFonts w:eastAsia="MS Mincho"/>
          <w:sz w:val="28"/>
          <w:szCs w:val="28"/>
        </w:rPr>
      </w:pPr>
    </w:p>
    <w:sectPr w:rsidSect="003D626A">
      <w:pgSz w:w="11906" w:h="16838"/>
      <w:pgMar w:top="851" w:right="991"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27E42"/>
    <w:rsid w:val="00032940"/>
    <w:rsid w:val="00034230"/>
    <w:rsid w:val="00034E36"/>
    <w:rsid w:val="00037429"/>
    <w:rsid w:val="00041590"/>
    <w:rsid w:val="00045E85"/>
    <w:rsid w:val="00047D2B"/>
    <w:rsid w:val="000537CF"/>
    <w:rsid w:val="00073840"/>
    <w:rsid w:val="00082821"/>
    <w:rsid w:val="00082E33"/>
    <w:rsid w:val="00085FA0"/>
    <w:rsid w:val="0009010D"/>
    <w:rsid w:val="000909CC"/>
    <w:rsid w:val="000942E2"/>
    <w:rsid w:val="000952D1"/>
    <w:rsid w:val="00097FC5"/>
    <w:rsid w:val="000B111F"/>
    <w:rsid w:val="000B4E98"/>
    <w:rsid w:val="000B57CF"/>
    <w:rsid w:val="000C132C"/>
    <w:rsid w:val="000C4BD3"/>
    <w:rsid w:val="000D508B"/>
    <w:rsid w:val="000D77E1"/>
    <w:rsid w:val="000E520B"/>
    <w:rsid w:val="000F6D18"/>
    <w:rsid w:val="000F700D"/>
    <w:rsid w:val="00100BE3"/>
    <w:rsid w:val="001110C0"/>
    <w:rsid w:val="001145B5"/>
    <w:rsid w:val="001218CC"/>
    <w:rsid w:val="00121C3B"/>
    <w:rsid w:val="00122ACE"/>
    <w:rsid w:val="00126717"/>
    <w:rsid w:val="00127A4B"/>
    <w:rsid w:val="0013713D"/>
    <w:rsid w:val="00152495"/>
    <w:rsid w:val="00161D81"/>
    <w:rsid w:val="00164EC2"/>
    <w:rsid w:val="00172A7B"/>
    <w:rsid w:val="00173BDE"/>
    <w:rsid w:val="001770FD"/>
    <w:rsid w:val="00177982"/>
    <w:rsid w:val="0018660B"/>
    <w:rsid w:val="00191D89"/>
    <w:rsid w:val="0019516D"/>
    <w:rsid w:val="0019758C"/>
    <w:rsid w:val="001A6815"/>
    <w:rsid w:val="001C69F4"/>
    <w:rsid w:val="001D004A"/>
    <w:rsid w:val="001D4A3E"/>
    <w:rsid w:val="001D77F9"/>
    <w:rsid w:val="001E51E5"/>
    <w:rsid w:val="001E7DBD"/>
    <w:rsid w:val="001F34E3"/>
    <w:rsid w:val="001F780B"/>
    <w:rsid w:val="0020135E"/>
    <w:rsid w:val="0020309D"/>
    <w:rsid w:val="00204F88"/>
    <w:rsid w:val="00210FC7"/>
    <w:rsid w:val="00213925"/>
    <w:rsid w:val="00214D4B"/>
    <w:rsid w:val="0021503A"/>
    <w:rsid w:val="00226CF6"/>
    <w:rsid w:val="0024046C"/>
    <w:rsid w:val="00240E0F"/>
    <w:rsid w:val="002446E1"/>
    <w:rsid w:val="00244757"/>
    <w:rsid w:val="00245C27"/>
    <w:rsid w:val="00247062"/>
    <w:rsid w:val="00253103"/>
    <w:rsid w:val="00256A7E"/>
    <w:rsid w:val="00276A92"/>
    <w:rsid w:val="00277BCC"/>
    <w:rsid w:val="0028449F"/>
    <w:rsid w:val="00287042"/>
    <w:rsid w:val="00287E75"/>
    <w:rsid w:val="00295CF3"/>
    <w:rsid w:val="002A6538"/>
    <w:rsid w:val="002A6B0B"/>
    <w:rsid w:val="002B33B1"/>
    <w:rsid w:val="002B7CD4"/>
    <w:rsid w:val="002C1817"/>
    <w:rsid w:val="002E10A3"/>
    <w:rsid w:val="002F4A97"/>
    <w:rsid w:val="002F6C98"/>
    <w:rsid w:val="00301400"/>
    <w:rsid w:val="00301800"/>
    <w:rsid w:val="00304AC4"/>
    <w:rsid w:val="0032017F"/>
    <w:rsid w:val="00323FDD"/>
    <w:rsid w:val="003313A4"/>
    <w:rsid w:val="00331AA8"/>
    <w:rsid w:val="00337A69"/>
    <w:rsid w:val="003440CC"/>
    <w:rsid w:val="003468C6"/>
    <w:rsid w:val="00352615"/>
    <w:rsid w:val="00357770"/>
    <w:rsid w:val="0036107D"/>
    <w:rsid w:val="00366C0B"/>
    <w:rsid w:val="00367B0D"/>
    <w:rsid w:val="00370D77"/>
    <w:rsid w:val="00374F09"/>
    <w:rsid w:val="0038566B"/>
    <w:rsid w:val="00386A92"/>
    <w:rsid w:val="003879AB"/>
    <w:rsid w:val="00391BFA"/>
    <w:rsid w:val="003A48E0"/>
    <w:rsid w:val="003A568A"/>
    <w:rsid w:val="003B5394"/>
    <w:rsid w:val="003C400D"/>
    <w:rsid w:val="003D0AAE"/>
    <w:rsid w:val="003D5EC9"/>
    <w:rsid w:val="003D626A"/>
    <w:rsid w:val="003E301E"/>
    <w:rsid w:val="003E5CB2"/>
    <w:rsid w:val="003F1253"/>
    <w:rsid w:val="003F25ED"/>
    <w:rsid w:val="003F4615"/>
    <w:rsid w:val="003F7481"/>
    <w:rsid w:val="004025CA"/>
    <w:rsid w:val="00404EA5"/>
    <w:rsid w:val="00406824"/>
    <w:rsid w:val="00415D93"/>
    <w:rsid w:val="004163A8"/>
    <w:rsid w:val="00421A26"/>
    <w:rsid w:val="00430031"/>
    <w:rsid w:val="00432FCF"/>
    <w:rsid w:val="004376E7"/>
    <w:rsid w:val="0044465B"/>
    <w:rsid w:val="004649A7"/>
    <w:rsid w:val="00474BCD"/>
    <w:rsid w:val="00475CA4"/>
    <w:rsid w:val="00475D12"/>
    <w:rsid w:val="004A09DD"/>
    <w:rsid w:val="004A6B2A"/>
    <w:rsid w:val="004B0C32"/>
    <w:rsid w:val="004B59AA"/>
    <w:rsid w:val="004B7B71"/>
    <w:rsid w:val="004C4A66"/>
    <w:rsid w:val="004D4BA4"/>
    <w:rsid w:val="004E1414"/>
    <w:rsid w:val="004E36ED"/>
    <w:rsid w:val="004E5F95"/>
    <w:rsid w:val="004F65A2"/>
    <w:rsid w:val="004F695B"/>
    <w:rsid w:val="00510986"/>
    <w:rsid w:val="005133AB"/>
    <w:rsid w:val="00513F6D"/>
    <w:rsid w:val="005165C0"/>
    <w:rsid w:val="005213FA"/>
    <w:rsid w:val="00544CC1"/>
    <w:rsid w:val="00547837"/>
    <w:rsid w:val="0055398A"/>
    <w:rsid w:val="0056532F"/>
    <w:rsid w:val="00582450"/>
    <w:rsid w:val="00583935"/>
    <w:rsid w:val="005A449C"/>
    <w:rsid w:val="005B3221"/>
    <w:rsid w:val="005C4D6F"/>
    <w:rsid w:val="005D54B0"/>
    <w:rsid w:val="005D668F"/>
    <w:rsid w:val="005E075A"/>
    <w:rsid w:val="005F0A53"/>
    <w:rsid w:val="005F1D49"/>
    <w:rsid w:val="005F36D7"/>
    <w:rsid w:val="005F405E"/>
    <w:rsid w:val="005F436C"/>
    <w:rsid w:val="005F538D"/>
    <w:rsid w:val="005F700D"/>
    <w:rsid w:val="00603BE8"/>
    <w:rsid w:val="00604F18"/>
    <w:rsid w:val="00607966"/>
    <w:rsid w:val="006147F7"/>
    <w:rsid w:val="006210F1"/>
    <w:rsid w:val="006232FD"/>
    <w:rsid w:val="00626EC0"/>
    <w:rsid w:val="00635BE5"/>
    <w:rsid w:val="00637E70"/>
    <w:rsid w:val="00655E6E"/>
    <w:rsid w:val="00657083"/>
    <w:rsid w:val="00661104"/>
    <w:rsid w:val="0066155F"/>
    <w:rsid w:val="00661AA0"/>
    <w:rsid w:val="006632E0"/>
    <w:rsid w:val="00664464"/>
    <w:rsid w:val="006658A1"/>
    <w:rsid w:val="00674D94"/>
    <w:rsid w:val="006847C8"/>
    <w:rsid w:val="0069009A"/>
    <w:rsid w:val="00692DF4"/>
    <w:rsid w:val="00694F90"/>
    <w:rsid w:val="00695D5B"/>
    <w:rsid w:val="006A42E0"/>
    <w:rsid w:val="006C1548"/>
    <w:rsid w:val="006D15D3"/>
    <w:rsid w:val="006E076C"/>
    <w:rsid w:val="006E1D6B"/>
    <w:rsid w:val="006E3030"/>
    <w:rsid w:val="006E53C5"/>
    <w:rsid w:val="00702AD3"/>
    <w:rsid w:val="00703641"/>
    <w:rsid w:val="007038FA"/>
    <w:rsid w:val="0070666A"/>
    <w:rsid w:val="007153D2"/>
    <w:rsid w:val="00716DA8"/>
    <w:rsid w:val="00726CCD"/>
    <w:rsid w:val="007441AB"/>
    <w:rsid w:val="00750FCB"/>
    <w:rsid w:val="007550F8"/>
    <w:rsid w:val="0075570E"/>
    <w:rsid w:val="00757090"/>
    <w:rsid w:val="007660DA"/>
    <w:rsid w:val="00766C6A"/>
    <w:rsid w:val="0078004A"/>
    <w:rsid w:val="007809FA"/>
    <w:rsid w:val="00784825"/>
    <w:rsid w:val="00795B5F"/>
    <w:rsid w:val="00797C31"/>
    <w:rsid w:val="007A178A"/>
    <w:rsid w:val="007A6933"/>
    <w:rsid w:val="007B0F99"/>
    <w:rsid w:val="007B20FE"/>
    <w:rsid w:val="007B63E8"/>
    <w:rsid w:val="007C71AF"/>
    <w:rsid w:val="007D08BA"/>
    <w:rsid w:val="007D2BC9"/>
    <w:rsid w:val="007D7124"/>
    <w:rsid w:val="007E0FE3"/>
    <w:rsid w:val="007E4754"/>
    <w:rsid w:val="007F2409"/>
    <w:rsid w:val="007F3E46"/>
    <w:rsid w:val="007F70E8"/>
    <w:rsid w:val="008059E3"/>
    <w:rsid w:val="00806F12"/>
    <w:rsid w:val="008140DE"/>
    <w:rsid w:val="00815296"/>
    <w:rsid w:val="00817738"/>
    <w:rsid w:val="008204BC"/>
    <w:rsid w:val="00820B5D"/>
    <w:rsid w:val="0082769A"/>
    <w:rsid w:val="00830688"/>
    <w:rsid w:val="0083264C"/>
    <w:rsid w:val="00833FFF"/>
    <w:rsid w:val="00835332"/>
    <w:rsid w:val="008414DF"/>
    <w:rsid w:val="008430BA"/>
    <w:rsid w:val="00847137"/>
    <w:rsid w:val="008519F4"/>
    <w:rsid w:val="008734E4"/>
    <w:rsid w:val="00873B79"/>
    <w:rsid w:val="008760EE"/>
    <w:rsid w:val="0088003D"/>
    <w:rsid w:val="0088017E"/>
    <w:rsid w:val="00884032"/>
    <w:rsid w:val="00886BBC"/>
    <w:rsid w:val="008A1C39"/>
    <w:rsid w:val="008A6D38"/>
    <w:rsid w:val="008B00BB"/>
    <w:rsid w:val="008B0FD1"/>
    <w:rsid w:val="008B159A"/>
    <w:rsid w:val="008B628B"/>
    <w:rsid w:val="008B7A4D"/>
    <w:rsid w:val="008C3465"/>
    <w:rsid w:val="008C41A6"/>
    <w:rsid w:val="008C6346"/>
    <w:rsid w:val="008C6B71"/>
    <w:rsid w:val="008D310E"/>
    <w:rsid w:val="008E2EC4"/>
    <w:rsid w:val="008F06F9"/>
    <w:rsid w:val="008F0BCA"/>
    <w:rsid w:val="008F24E1"/>
    <w:rsid w:val="008F3750"/>
    <w:rsid w:val="008F6D00"/>
    <w:rsid w:val="00904DA2"/>
    <w:rsid w:val="00915311"/>
    <w:rsid w:val="00936826"/>
    <w:rsid w:val="00941003"/>
    <w:rsid w:val="00953606"/>
    <w:rsid w:val="00962A72"/>
    <w:rsid w:val="0096445E"/>
    <w:rsid w:val="00965FBE"/>
    <w:rsid w:val="00970D2D"/>
    <w:rsid w:val="009736A4"/>
    <w:rsid w:val="009800C7"/>
    <w:rsid w:val="00985614"/>
    <w:rsid w:val="00992C70"/>
    <w:rsid w:val="00997670"/>
    <w:rsid w:val="009A1CAB"/>
    <w:rsid w:val="009A2242"/>
    <w:rsid w:val="009A2E33"/>
    <w:rsid w:val="009A4F8F"/>
    <w:rsid w:val="009A7E9C"/>
    <w:rsid w:val="009B09E8"/>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214D"/>
    <w:rsid w:val="00A33212"/>
    <w:rsid w:val="00A3667B"/>
    <w:rsid w:val="00A455E2"/>
    <w:rsid w:val="00A51255"/>
    <w:rsid w:val="00A51F0D"/>
    <w:rsid w:val="00A52A23"/>
    <w:rsid w:val="00A57ACD"/>
    <w:rsid w:val="00A62DCE"/>
    <w:rsid w:val="00A66D4B"/>
    <w:rsid w:val="00A706D1"/>
    <w:rsid w:val="00A71D21"/>
    <w:rsid w:val="00A76687"/>
    <w:rsid w:val="00A85929"/>
    <w:rsid w:val="00A96B5D"/>
    <w:rsid w:val="00AA2B28"/>
    <w:rsid w:val="00AA4586"/>
    <w:rsid w:val="00AA47DF"/>
    <w:rsid w:val="00AA6EC1"/>
    <w:rsid w:val="00AB21A8"/>
    <w:rsid w:val="00AB6F50"/>
    <w:rsid w:val="00AB7725"/>
    <w:rsid w:val="00AC2D89"/>
    <w:rsid w:val="00AC3A9E"/>
    <w:rsid w:val="00AD22E1"/>
    <w:rsid w:val="00AE3E0D"/>
    <w:rsid w:val="00AF639B"/>
    <w:rsid w:val="00B00D5D"/>
    <w:rsid w:val="00B02779"/>
    <w:rsid w:val="00B05FA3"/>
    <w:rsid w:val="00B06ED9"/>
    <w:rsid w:val="00B106E9"/>
    <w:rsid w:val="00B1238C"/>
    <w:rsid w:val="00B129D2"/>
    <w:rsid w:val="00B17CB6"/>
    <w:rsid w:val="00B24D7F"/>
    <w:rsid w:val="00B3435F"/>
    <w:rsid w:val="00B349CE"/>
    <w:rsid w:val="00B40B9A"/>
    <w:rsid w:val="00B42CDD"/>
    <w:rsid w:val="00B432C6"/>
    <w:rsid w:val="00B533B7"/>
    <w:rsid w:val="00B7326E"/>
    <w:rsid w:val="00B762B7"/>
    <w:rsid w:val="00B76F57"/>
    <w:rsid w:val="00B80517"/>
    <w:rsid w:val="00B80C09"/>
    <w:rsid w:val="00B81216"/>
    <w:rsid w:val="00B91202"/>
    <w:rsid w:val="00B91744"/>
    <w:rsid w:val="00B96CD8"/>
    <w:rsid w:val="00BA1229"/>
    <w:rsid w:val="00BA6301"/>
    <w:rsid w:val="00BB1C66"/>
    <w:rsid w:val="00BB730D"/>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AAF"/>
    <w:rsid w:val="00CE4A09"/>
    <w:rsid w:val="00CF056D"/>
    <w:rsid w:val="00CF374A"/>
    <w:rsid w:val="00CF5D82"/>
    <w:rsid w:val="00D00C9D"/>
    <w:rsid w:val="00D01456"/>
    <w:rsid w:val="00D02AD0"/>
    <w:rsid w:val="00D02F21"/>
    <w:rsid w:val="00D03C88"/>
    <w:rsid w:val="00D20641"/>
    <w:rsid w:val="00D26382"/>
    <w:rsid w:val="00D32E6B"/>
    <w:rsid w:val="00D36181"/>
    <w:rsid w:val="00D40017"/>
    <w:rsid w:val="00D404BF"/>
    <w:rsid w:val="00D41C0C"/>
    <w:rsid w:val="00D55536"/>
    <w:rsid w:val="00D605B1"/>
    <w:rsid w:val="00D63C6C"/>
    <w:rsid w:val="00D67A18"/>
    <w:rsid w:val="00D72D5D"/>
    <w:rsid w:val="00D823DD"/>
    <w:rsid w:val="00D84530"/>
    <w:rsid w:val="00D8646C"/>
    <w:rsid w:val="00D921B1"/>
    <w:rsid w:val="00DB2E4C"/>
    <w:rsid w:val="00DB38BA"/>
    <w:rsid w:val="00DB4332"/>
    <w:rsid w:val="00DB4512"/>
    <w:rsid w:val="00DB45BE"/>
    <w:rsid w:val="00DB73EC"/>
    <w:rsid w:val="00DC18AC"/>
    <w:rsid w:val="00DC4478"/>
    <w:rsid w:val="00DC6A42"/>
    <w:rsid w:val="00DD3ABF"/>
    <w:rsid w:val="00DE48B5"/>
    <w:rsid w:val="00DE72C6"/>
    <w:rsid w:val="00DF0CBC"/>
    <w:rsid w:val="00DF4882"/>
    <w:rsid w:val="00E015A1"/>
    <w:rsid w:val="00E12FA8"/>
    <w:rsid w:val="00E14A48"/>
    <w:rsid w:val="00E16964"/>
    <w:rsid w:val="00E1762A"/>
    <w:rsid w:val="00E21B05"/>
    <w:rsid w:val="00E22E83"/>
    <w:rsid w:val="00E25448"/>
    <w:rsid w:val="00E34AEB"/>
    <w:rsid w:val="00E36DBF"/>
    <w:rsid w:val="00E372C8"/>
    <w:rsid w:val="00E47A1F"/>
    <w:rsid w:val="00E50080"/>
    <w:rsid w:val="00E50411"/>
    <w:rsid w:val="00E5562B"/>
    <w:rsid w:val="00E625E0"/>
    <w:rsid w:val="00E64D89"/>
    <w:rsid w:val="00E66126"/>
    <w:rsid w:val="00E8074B"/>
    <w:rsid w:val="00E8764F"/>
    <w:rsid w:val="00EA045C"/>
    <w:rsid w:val="00EA659F"/>
    <w:rsid w:val="00EA7942"/>
    <w:rsid w:val="00EC2504"/>
    <w:rsid w:val="00EC2C1B"/>
    <w:rsid w:val="00EC5F3F"/>
    <w:rsid w:val="00EC753E"/>
    <w:rsid w:val="00ED2431"/>
    <w:rsid w:val="00ED5752"/>
    <w:rsid w:val="00EE5D36"/>
    <w:rsid w:val="00EF1868"/>
    <w:rsid w:val="00EF6192"/>
    <w:rsid w:val="00EF7946"/>
    <w:rsid w:val="00F0231E"/>
    <w:rsid w:val="00F142EA"/>
    <w:rsid w:val="00F20E5B"/>
    <w:rsid w:val="00F27A43"/>
    <w:rsid w:val="00F34C91"/>
    <w:rsid w:val="00F3536E"/>
    <w:rsid w:val="00F465BF"/>
    <w:rsid w:val="00F46A59"/>
    <w:rsid w:val="00F47704"/>
    <w:rsid w:val="00F52F31"/>
    <w:rsid w:val="00F54D9C"/>
    <w:rsid w:val="00F63D38"/>
    <w:rsid w:val="00F656A6"/>
    <w:rsid w:val="00F65BE2"/>
    <w:rsid w:val="00F67DF8"/>
    <w:rsid w:val="00F71567"/>
    <w:rsid w:val="00F900A2"/>
    <w:rsid w:val="00FA541C"/>
    <w:rsid w:val="00FA640E"/>
    <w:rsid w:val="00FA72CD"/>
    <w:rsid w:val="00FB262D"/>
    <w:rsid w:val="00FC1DB1"/>
    <w:rsid w:val="00FD042C"/>
    <w:rsid w:val="00FD5109"/>
    <w:rsid w:val="00FD6C51"/>
    <w:rsid w:val="00FE2150"/>
    <w:rsid w:val="00FE2F13"/>
    <w:rsid w:val="00FE781F"/>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7D45-6A05-457D-A6C8-96A03B59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